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ACD" w:rsidRPr="00515ACD" w:rsidRDefault="00515ACD" w:rsidP="003E1AD5">
      <w:pPr>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If you use your car for work you are entitled to claim the expenses that relate to the business costs of using your car to do your job as a tax deduction.</w:t>
      </w:r>
      <w:r w:rsidR="003E1AD5">
        <w:rPr>
          <w:rFonts w:ascii="Times New Roman" w:eastAsia="Times New Roman" w:hAnsi="Times New Roman" w:cs="Times New Roman"/>
          <w:sz w:val="28"/>
          <w:szCs w:val="28"/>
          <w:lang w:eastAsia="en-AU"/>
        </w:rPr>
        <w:t xml:space="preserve">  </w:t>
      </w:r>
      <w:r w:rsidRPr="00515ACD">
        <w:rPr>
          <w:rFonts w:ascii="Times New Roman" w:eastAsia="Times New Roman" w:hAnsi="Times New Roman" w:cs="Times New Roman"/>
          <w:sz w:val="28"/>
          <w:szCs w:val="28"/>
          <w:lang w:eastAsia="en-AU"/>
        </w:rPr>
        <w:t>There are a number of methods you can use to claim the car expenses.</w:t>
      </w:r>
    </w:p>
    <w:p w:rsidR="00515ACD" w:rsidRPr="00515ACD" w:rsidRDefault="00515ACD" w:rsidP="00515ACD">
      <w:p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b/>
          <w:bCs/>
          <w:sz w:val="28"/>
          <w:szCs w:val="28"/>
          <w:lang w:eastAsia="en-AU"/>
        </w:rPr>
        <w:t>Method 1 – Cents per kilometre</w:t>
      </w:r>
    </w:p>
    <w:p w:rsidR="003E1AD5" w:rsidRDefault="00515ACD" w:rsidP="00515ACD">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AU"/>
        </w:rPr>
      </w:pPr>
      <w:r w:rsidRPr="003E1AD5">
        <w:rPr>
          <w:rFonts w:ascii="Times New Roman" w:eastAsia="Times New Roman" w:hAnsi="Times New Roman" w:cs="Times New Roman"/>
          <w:sz w:val="28"/>
          <w:szCs w:val="28"/>
          <w:lang w:eastAsia="en-AU"/>
        </w:rPr>
        <w:t>Your claim is based on a set rate for each business kilometre you travel and you can claim a maximum of 5,000 kilometres under this method.  If you travel more than 5,000 kilometres the claim must be limited to 5,000 or you need to use an alternative method of claim. Diary records will suffice.</w:t>
      </w:r>
      <w:r w:rsidR="003D16DB" w:rsidRPr="003E1AD5">
        <w:rPr>
          <w:rFonts w:ascii="Times New Roman" w:eastAsia="Times New Roman" w:hAnsi="Times New Roman" w:cs="Times New Roman"/>
          <w:sz w:val="28"/>
          <w:szCs w:val="28"/>
          <w:lang w:eastAsia="en-AU"/>
        </w:rPr>
        <w:t xml:space="preserve"> Rate </w:t>
      </w:r>
      <w:r w:rsidR="003E1AD5" w:rsidRPr="003E1AD5">
        <w:rPr>
          <w:rFonts w:ascii="Times New Roman" w:eastAsia="Times New Roman" w:hAnsi="Times New Roman" w:cs="Times New Roman"/>
          <w:sz w:val="28"/>
          <w:szCs w:val="28"/>
          <w:lang w:eastAsia="en-AU"/>
        </w:rPr>
        <w:t xml:space="preserve">per KM </w:t>
      </w:r>
      <w:r w:rsidR="003D16DB" w:rsidRPr="003E1AD5">
        <w:rPr>
          <w:rFonts w:ascii="Times New Roman" w:eastAsia="Times New Roman" w:hAnsi="Times New Roman" w:cs="Times New Roman"/>
          <w:sz w:val="28"/>
          <w:szCs w:val="28"/>
          <w:lang w:eastAsia="en-AU"/>
        </w:rPr>
        <w:t xml:space="preserve">for </w:t>
      </w:r>
      <w:r w:rsidR="003E1AD5" w:rsidRPr="003E1AD5">
        <w:rPr>
          <w:rFonts w:ascii="Times New Roman" w:eastAsia="Times New Roman" w:hAnsi="Times New Roman" w:cs="Times New Roman"/>
          <w:sz w:val="28"/>
          <w:szCs w:val="28"/>
          <w:lang w:eastAsia="en-AU"/>
        </w:rPr>
        <w:t xml:space="preserve">2023–24: use 85 cents per kilometre. 2022–23: use 78 cents </w:t>
      </w:r>
      <w:r w:rsidR="003D16DB" w:rsidRPr="003E1AD5">
        <w:rPr>
          <w:rFonts w:ascii="Times New Roman" w:eastAsia="Times New Roman" w:hAnsi="Times New Roman" w:cs="Times New Roman"/>
          <w:sz w:val="28"/>
          <w:szCs w:val="28"/>
          <w:lang w:eastAsia="en-AU"/>
        </w:rPr>
        <w:t>202</w:t>
      </w:r>
      <w:r w:rsidR="006D2B90" w:rsidRPr="003E1AD5">
        <w:rPr>
          <w:rFonts w:ascii="Times New Roman" w:eastAsia="Times New Roman" w:hAnsi="Times New Roman" w:cs="Times New Roman"/>
          <w:sz w:val="28"/>
          <w:szCs w:val="28"/>
          <w:lang w:eastAsia="en-AU"/>
        </w:rPr>
        <w:t>2</w:t>
      </w:r>
      <w:r w:rsidR="00392538" w:rsidRPr="003E1AD5">
        <w:rPr>
          <w:rFonts w:ascii="Times New Roman" w:eastAsia="Times New Roman" w:hAnsi="Times New Roman" w:cs="Times New Roman"/>
          <w:sz w:val="28"/>
          <w:szCs w:val="28"/>
          <w:lang w:eastAsia="en-AU"/>
        </w:rPr>
        <w:t xml:space="preserve"> </w:t>
      </w:r>
      <w:r w:rsidR="00CB7DD9" w:rsidRPr="003E1AD5">
        <w:rPr>
          <w:rFonts w:ascii="Times New Roman" w:eastAsia="Times New Roman" w:hAnsi="Times New Roman" w:cs="Times New Roman"/>
          <w:sz w:val="28"/>
          <w:szCs w:val="28"/>
          <w:lang w:eastAsia="en-AU"/>
        </w:rPr>
        <w:t>is</w:t>
      </w:r>
      <w:r w:rsidR="006D2B90" w:rsidRPr="003E1AD5">
        <w:rPr>
          <w:rFonts w:ascii="Times New Roman" w:eastAsia="Times New Roman" w:hAnsi="Times New Roman" w:cs="Times New Roman"/>
          <w:sz w:val="28"/>
          <w:szCs w:val="28"/>
          <w:lang w:eastAsia="en-AU"/>
        </w:rPr>
        <w:t xml:space="preserve"> 72</w:t>
      </w:r>
      <w:r w:rsidR="00392538" w:rsidRPr="003E1AD5">
        <w:rPr>
          <w:rFonts w:ascii="Times New Roman" w:eastAsia="Times New Roman" w:hAnsi="Times New Roman" w:cs="Times New Roman"/>
          <w:sz w:val="28"/>
          <w:szCs w:val="28"/>
          <w:lang w:eastAsia="en-AU"/>
        </w:rPr>
        <w:t>c per KM</w:t>
      </w:r>
      <w:r w:rsidR="003E1AD5">
        <w:rPr>
          <w:rFonts w:ascii="Times New Roman" w:eastAsia="Times New Roman" w:hAnsi="Times New Roman" w:cs="Times New Roman"/>
          <w:sz w:val="28"/>
          <w:szCs w:val="28"/>
          <w:lang w:eastAsia="en-AU"/>
        </w:rPr>
        <w:t xml:space="preserve"> and </w:t>
      </w:r>
      <w:r w:rsidR="003D16DB" w:rsidRPr="003E1AD5">
        <w:rPr>
          <w:rFonts w:ascii="Times New Roman" w:eastAsia="Times New Roman" w:hAnsi="Times New Roman" w:cs="Times New Roman"/>
          <w:sz w:val="28"/>
          <w:szCs w:val="28"/>
          <w:lang w:eastAsia="en-AU"/>
        </w:rPr>
        <w:t>2021-  72c</w:t>
      </w:r>
      <w:r w:rsidR="00392538" w:rsidRPr="003E1AD5">
        <w:rPr>
          <w:rFonts w:ascii="Times New Roman" w:eastAsia="Times New Roman" w:hAnsi="Times New Roman" w:cs="Times New Roman"/>
          <w:sz w:val="28"/>
          <w:szCs w:val="28"/>
          <w:lang w:eastAsia="en-AU"/>
        </w:rPr>
        <w:t>.</w:t>
      </w:r>
    </w:p>
    <w:p w:rsidR="00515ACD" w:rsidRPr="00515ACD" w:rsidRDefault="003E1AD5" w:rsidP="003E1AD5">
      <w:pPr>
        <w:spacing w:before="100" w:beforeAutospacing="1" w:after="100" w:afterAutospacing="1" w:line="240" w:lineRule="auto"/>
        <w:rPr>
          <w:rFonts w:ascii="Times New Roman" w:eastAsia="Times New Roman" w:hAnsi="Times New Roman" w:cs="Times New Roman"/>
          <w:sz w:val="28"/>
          <w:szCs w:val="28"/>
          <w:lang w:eastAsia="en-AU"/>
        </w:rPr>
      </w:pPr>
      <w:r w:rsidRPr="003E1AD5">
        <w:rPr>
          <w:rFonts w:ascii="Times New Roman" w:eastAsia="Times New Roman" w:hAnsi="Times New Roman" w:cs="Times New Roman"/>
          <w:b/>
          <w:bCs/>
          <w:sz w:val="28"/>
          <w:szCs w:val="28"/>
          <w:lang w:eastAsia="en-AU"/>
        </w:rPr>
        <w:t xml:space="preserve"> </w:t>
      </w:r>
      <w:r w:rsidR="003D16DB" w:rsidRPr="003E1AD5">
        <w:rPr>
          <w:rFonts w:ascii="Times New Roman" w:eastAsia="Times New Roman" w:hAnsi="Times New Roman" w:cs="Times New Roman"/>
          <w:b/>
          <w:bCs/>
          <w:sz w:val="28"/>
          <w:szCs w:val="28"/>
          <w:lang w:eastAsia="en-AU"/>
        </w:rPr>
        <w:t>Method 2</w:t>
      </w:r>
      <w:r w:rsidR="00515ACD" w:rsidRPr="003E1AD5">
        <w:rPr>
          <w:rFonts w:ascii="Times New Roman" w:eastAsia="Times New Roman" w:hAnsi="Times New Roman" w:cs="Times New Roman"/>
          <w:b/>
          <w:bCs/>
          <w:sz w:val="28"/>
          <w:szCs w:val="28"/>
          <w:lang w:eastAsia="en-AU"/>
        </w:rPr>
        <w:t xml:space="preserve"> – Logbook</w:t>
      </w:r>
    </w:p>
    <w:p w:rsidR="00515ACD" w:rsidRPr="00515ACD" w:rsidRDefault="00515ACD" w:rsidP="00515ACD">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Your claim is based on the business use percentage of each car expense which is determined by a log book that must have been kept for a minimum 12 week period.  This log book must be updated every 5 years.</w:t>
      </w:r>
    </w:p>
    <w:p w:rsidR="00515ACD" w:rsidRPr="00515ACD" w:rsidRDefault="00515ACD" w:rsidP="00515ACD">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 need odometer readings for the start and end of the period that you owned or leased the car.</w:t>
      </w:r>
    </w:p>
    <w:p w:rsidR="00515ACD" w:rsidRPr="00515ACD" w:rsidRDefault="003D16DB" w:rsidP="00515ACD">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D</w:t>
      </w:r>
      <w:r w:rsidR="00515ACD" w:rsidRPr="00515ACD">
        <w:rPr>
          <w:rFonts w:ascii="Times New Roman" w:eastAsia="Times New Roman" w:hAnsi="Times New Roman" w:cs="Times New Roman"/>
          <w:sz w:val="28"/>
          <w:szCs w:val="28"/>
          <w:lang w:eastAsia="en-AU"/>
        </w:rPr>
        <w:t>etail all the kilometres you have travelled for the log book period.</w:t>
      </w:r>
    </w:p>
    <w:p w:rsidR="00515ACD" w:rsidRPr="00515ACD" w:rsidRDefault="00515ACD" w:rsidP="00515ACD">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 can claim all expenses that relate to the operation of the car and you will need to keep receipts to justify your claim.</w:t>
      </w:r>
    </w:p>
    <w:p w:rsidR="00515ACD" w:rsidRDefault="00392538" w:rsidP="00515ACD">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b/>
          <w:bCs/>
          <w:sz w:val="28"/>
          <w:szCs w:val="28"/>
          <w:lang w:eastAsia="en-AU"/>
        </w:rPr>
        <w:t>Y</w:t>
      </w:r>
      <w:r w:rsidR="00515ACD" w:rsidRPr="00515ACD">
        <w:rPr>
          <w:rFonts w:ascii="Times New Roman" w:eastAsia="Times New Roman" w:hAnsi="Times New Roman" w:cs="Times New Roman"/>
          <w:b/>
          <w:bCs/>
          <w:sz w:val="28"/>
          <w:szCs w:val="28"/>
          <w:lang w:eastAsia="en-AU"/>
        </w:rPr>
        <w:t xml:space="preserve">ou cannot claim </w:t>
      </w:r>
      <w:r w:rsidR="00515ACD" w:rsidRPr="00515ACD">
        <w:rPr>
          <w:rFonts w:ascii="Times New Roman" w:eastAsia="Times New Roman" w:hAnsi="Times New Roman" w:cs="Times New Roman"/>
          <w:sz w:val="28"/>
          <w:szCs w:val="28"/>
          <w:lang w:eastAsia="en-AU"/>
        </w:rPr>
        <w:t xml:space="preserve">cost of normal trips between home and work </w:t>
      </w:r>
      <w:r>
        <w:rPr>
          <w:rFonts w:ascii="Times New Roman" w:eastAsia="Times New Roman" w:hAnsi="Times New Roman" w:cs="Times New Roman"/>
          <w:sz w:val="28"/>
          <w:szCs w:val="28"/>
          <w:lang w:eastAsia="en-AU"/>
        </w:rPr>
        <w:t xml:space="preserve">as it is </w:t>
      </w:r>
      <w:r w:rsidR="00515ACD" w:rsidRPr="00515ACD">
        <w:rPr>
          <w:rFonts w:ascii="Times New Roman" w:eastAsia="Times New Roman" w:hAnsi="Times New Roman" w:cs="Times New Roman"/>
          <w:sz w:val="28"/>
          <w:szCs w:val="28"/>
          <w:lang w:eastAsia="en-AU"/>
        </w:rPr>
        <w:t>private.</w:t>
      </w:r>
    </w:p>
    <w:p w:rsidR="00B14EE3" w:rsidRPr="00B14EE3" w:rsidRDefault="00B14EE3" w:rsidP="00B14EE3">
      <w:pPr>
        <w:spacing w:before="100" w:beforeAutospacing="1" w:after="100" w:afterAutospacing="1" w:line="240" w:lineRule="auto"/>
        <w:rPr>
          <w:rFonts w:ascii="Times New Roman" w:eastAsia="Times New Roman" w:hAnsi="Times New Roman" w:cs="Times New Roman"/>
          <w:sz w:val="28"/>
          <w:szCs w:val="28"/>
          <w:lang w:eastAsia="en-AU"/>
        </w:rPr>
      </w:pPr>
      <w:r w:rsidRPr="00B14EE3">
        <w:rPr>
          <w:rFonts w:ascii="Times New Roman" w:eastAsia="Times New Roman" w:hAnsi="Times New Roman" w:cs="Times New Roman"/>
          <w:sz w:val="28"/>
          <w:szCs w:val="28"/>
          <w:lang w:eastAsia="en-AU"/>
        </w:rPr>
        <w:t>The log book must record all business journeys made in the car during the selected 12 week period and record: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when the log book period starts and ends</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car's odometer readings at the start and end of the period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total kilometres travelled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total business kilometres travelled, and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business percentage.</w:t>
      </w:r>
    </w:p>
    <w:p w:rsidR="00B14EE3" w:rsidRPr="00B14EE3" w:rsidRDefault="00B14EE3" w:rsidP="00B14EE3">
      <w:pPr>
        <w:spacing w:before="100" w:beforeAutospacing="1" w:after="100" w:afterAutospacing="1" w:line="240" w:lineRule="auto"/>
        <w:rPr>
          <w:rFonts w:ascii="Times New Roman" w:eastAsia="Times New Roman" w:hAnsi="Times New Roman" w:cs="Times New Roman"/>
          <w:sz w:val="28"/>
          <w:szCs w:val="28"/>
          <w:lang w:eastAsia="en-AU"/>
        </w:rPr>
      </w:pPr>
      <w:r w:rsidRPr="00B14EE3">
        <w:rPr>
          <w:rFonts w:ascii="Times New Roman" w:eastAsia="Times New Roman" w:hAnsi="Times New Roman" w:cs="Times New Roman"/>
          <w:sz w:val="28"/>
          <w:szCs w:val="28"/>
          <w:lang w:eastAsia="en-AU"/>
        </w:rPr>
        <w:t>For each journey the following must be recorded: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day the journey began and ended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car's odometer reading at the start and end of the journey</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total kilometres travelled on the journey</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why the journey was made, and</w:t>
      </w:r>
    </w:p>
    <w:p w:rsidR="006B62C8" w:rsidRPr="003D16DB" w:rsidRDefault="00B14EE3" w:rsidP="00663884">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total number of business kilometres travelled.</w:t>
      </w:r>
      <w:bookmarkStart w:id="0" w:name="_GoBack"/>
      <w:bookmarkEnd w:id="0"/>
    </w:p>
    <w:sectPr w:rsidR="006B62C8" w:rsidRPr="003D16DB" w:rsidSect="006E3E7C">
      <w:headerReference w:type="default" r:id="rId9"/>
      <w:footerReference w:type="default" r:id="rId10"/>
      <w:head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E2D" w:rsidRDefault="003C3E2D" w:rsidP="00C929F9">
      <w:pPr>
        <w:spacing w:after="0" w:line="240" w:lineRule="auto"/>
      </w:pPr>
      <w:r>
        <w:separator/>
      </w:r>
    </w:p>
  </w:endnote>
  <w:endnote w:type="continuationSeparator" w:id="1">
    <w:p w:rsidR="003C3E2D" w:rsidRDefault="003C3E2D" w:rsidP="00C92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994713"/>
      <w:docPartObj>
        <w:docPartGallery w:val="Page Numbers (Bottom of Page)"/>
        <w:docPartUnique/>
      </w:docPartObj>
    </w:sdtPr>
    <w:sdtEndPr>
      <w:rPr>
        <w:color w:val="808080" w:themeColor="background1" w:themeShade="80"/>
        <w:spacing w:val="60"/>
      </w:rPr>
    </w:sdtEndPr>
    <w:sdtContent>
      <w:p w:rsidR="00090A20" w:rsidRDefault="00A6434C" w:rsidP="00090A20">
        <w:pPr>
          <w:autoSpaceDE w:val="0"/>
          <w:autoSpaceDN w:val="0"/>
          <w:adjustRightInd w:val="0"/>
          <w:spacing w:after="0" w:line="240" w:lineRule="auto"/>
          <w:jc w:val="both"/>
          <w:rPr>
            <w:rFonts w:ascii="TimesNewRomanPS" w:hAnsi="TimesNewRomanPS" w:cs="TimesNewRomanPS"/>
            <w:b/>
          </w:rPr>
        </w:pPr>
        <w:r w:rsidRPr="00A6434C">
          <w:fldChar w:fldCharType="begin"/>
        </w:r>
        <w:r w:rsidR="00090A20">
          <w:instrText xml:space="preserve"> PAGE   \* MERGEFORMAT </w:instrText>
        </w:r>
        <w:r w:rsidRPr="00A6434C">
          <w:fldChar w:fldCharType="separate"/>
        </w:r>
        <w:r w:rsidR="003E1AD5" w:rsidRPr="003E1AD5">
          <w:rPr>
            <w:b/>
            <w:bCs/>
            <w:noProof/>
          </w:rPr>
          <w:t>1</w:t>
        </w:r>
        <w:r>
          <w:rPr>
            <w:b/>
            <w:bCs/>
            <w:noProof/>
          </w:rPr>
          <w:fldChar w:fldCharType="end"/>
        </w:r>
        <w:r w:rsidR="00090A20">
          <w:rPr>
            <w:b/>
            <w:bCs/>
          </w:rPr>
          <w:t xml:space="preserve"> | </w:t>
        </w:r>
        <w:r w:rsidR="00090A20">
          <w:rPr>
            <w:color w:val="808080" w:themeColor="background1" w:themeShade="80"/>
            <w:spacing w:val="60"/>
          </w:rPr>
          <w:t xml:space="preserve">Page   </w:t>
        </w:r>
        <w:r w:rsidR="00090A20" w:rsidRPr="007C5B3E">
          <w:rPr>
            <w:rFonts w:ascii="TimesNewRomanPS" w:hAnsi="TimesNewRomanPS" w:cs="TimesNewRomanPS"/>
            <w:b/>
          </w:rPr>
          <w:t xml:space="preserve">The information in this newsletter is of a general nature only and is not intended </w:t>
        </w:r>
      </w:p>
      <w:p w:rsidR="00090A20" w:rsidRPr="007C5B3E" w:rsidRDefault="00090A20" w:rsidP="00090A20">
        <w:pPr>
          <w:autoSpaceDE w:val="0"/>
          <w:autoSpaceDN w:val="0"/>
          <w:adjustRightInd w:val="0"/>
          <w:spacing w:after="0" w:line="240" w:lineRule="auto"/>
          <w:jc w:val="both"/>
          <w:rPr>
            <w:b/>
            <w:color w:val="FFFFFF" w:themeColor="background1"/>
          </w:rPr>
        </w:pPr>
        <w:r w:rsidRPr="007C5B3E">
          <w:rPr>
            <w:rFonts w:ascii="TimesNewRomanPS" w:hAnsi="TimesNewRomanPS" w:cs="TimesNewRomanPS"/>
            <w:b/>
          </w:rPr>
          <w:t>to be relied upon as, or as a substitute for, specific professional advice.</w:t>
        </w:r>
      </w:p>
      <w:p w:rsidR="00090A20" w:rsidRDefault="00A6434C">
        <w:pPr>
          <w:pStyle w:val="Footer"/>
          <w:pBdr>
            <w:top w:val="single" w:sz="4" w:space="1" w:color="D9D9D9" w:themeColor="background1" w:themeShade="D9"/>
          </w:pBdr>
          <w:rPr>
            <w:b/>
            <w:bCs/>
          </w:rPr>
        </w:pPr>
      </w:p>
    </w:sdtContent>
  </w:sdt>
  <w:p w:rsidR="002F140E" w:rsidRPr="007C5B3E" w:rsidRDefault="002F140E" w:rsidP="007C5B3E">
    <w:pPr>
      <w:autoSpaceDE w:val="0"/>
      <w:autoSpaceDN w:val="0"/>
      <w:adjustRightInd w:val="0"/>
      <w:spacing w:after="0" w:line="240" w:lineRule="auto"/>
      <w:jc w:val="both"/>
      <w:rPr>
        <w:b/>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E2D" w:rsidRDefault="003C3E2D" w:rsidP="00C929F9">
      <w:pPr>
        <w:spacing w:after="0" w:line="240" w:lineRule="auto"/>
      </w:pPr>
      <w:r>
        <w:separator/>
      </w:r>
    </w:p>
  </w:footnote>
  <w:footnote w:type="continuationSeparator" w:id="1">
    <w:p w:rsidR="003C3E2D" w:rsidRDefault="003C3E2D" w:rsidP="00C929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E" w:rsidRDefault="00397787">
    <w:pPr>
      <w:pStyle w:val="Header"/>
    </w:pPr>
    <w:r>
      <w:t xml:space="preserve">                  </w:t>
    </w:r>
  </w:p>
  <w:p w:rsidR="002F140E" w:rsidRDefault="002F1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6DB" w:rsidRDefault="003D16DB">
    <w:pPr>
      <w:pStyle w:val="Header"/>
    </w:pPr>
    <w:r w:rsidRPr="003D16DB">
      <w:rPr>
        <w:noProof/>
        <w:lang w:val="en-US"/>
      </w:rPr>
      <w:drawing>
        <wp:inline distT="0" distB="0" distL="0" distR="0">
          <wp:extent cx="2390775" cy="800100"/>
          <wp:effectExtent l="0" t="0" r="9525"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0775" cy="800100"/>
                  </a:xfrm>
                  <a:prstGeom prst="rect">
                    <a:avLst/>
                  </a:prstGeom>
                </pic:spPr>
              </pic:pic>
            </a:graphicData>
          </a:graphic>
        </wp:inline>
      </w:drawing>
    </w:r>
    <w:r w:rsidRPr="003D16DB">
      <w:rPr>
        <w:noProof/>
        <w:lang w:eastAsia="en-AU"/>
      </w:rPr>
      <w:t xml:space="preserve"> </w:t>
    </w:r>
    <w:r w:rsidRPr="003D16DB">
      <w:rPr>
        <w:noProof/>
        <w:lang w:val="en-US"/>
      </w:rPr>
      <w:drawing>
        <wp:inline distT="0" distB="0" distL="0" distR="0">
          <wp:extent cx="552450" cy="800100"/>
          <wp:effectExtent l="1905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_logo.gif"/>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450" cy="800100"/>
                  </a:xfrm>
                  <a:prstGeom prst="rect">
                    <a:avLst/>
                  </a:prstGeom>
                </pic:spPr>
              </pic:pic>
            </a:graphicData>
          </a:graphic>
        </wp:inline>
      </w:drawing>
    </w:r>
    <w:r w:rsidRPr="003D16DB">
      <w:rPr>
        <w:noProof/>
        <w:lang w:eastAsia="en-AU"/>
      </w:rPr>
      <w:t xml:space="preserve"> </w:t>
    </w:r>
    <w:r w:rsidRPr="003D16DB">
      <w:rPr>
        <w:noProof/>
        <w:lang w:val="en-US"/>
      </w:rPr>
      <w:drawing>
        <wp:inline distT="0" distB="0" distL="0" distR="0">
          <wp:extent cx="1929553" cy="504825"/>
          <wp:effectExtent l="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gif"/>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29553" cy="5048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69D"/>
    <w:multiLevelType w:val="hybridMultilevel"/>
    <w:tmpl w:val="43BA88C2"/>
    <w:lvl w:ilvl="0" w:tplc="0CF6875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1A6D63"/>
    <w:multiLevelType w:val="hybridMultilevel"/>
    <w:tmpl w:val="AD4CEF22"/>
    <w:lvl w:ilvl="0" w:tplc="0336AB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57789D"/>
    <w:multiLevelType w:val="multilevel"/>
    <w:tmpl w:val="05D0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60738"/>
    <w:multiLevelType w:val="hybridMultilevel"/>
    <w:tmpl w:val="5AE463F2"/>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5936F4"/>
    <w:multiLevelType w:val="hybridMultilevel"/>
    <w:tmpl w:val="982EC5A0"/>
    <w:lvl w:ilvl="0" w:tplc="57EEB6C8">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AE238BD"/>
    <w:multiLevelType w:val="hybridMultilevel"/>
    <w:tmpl w:val="DFBA937C"/>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B617CC"/>
    <w:multiLevelType w:val="hybridMultilevel"/>
    <w:tmpl w:val="23DC0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E3C1BB0"/>
    <w:multiLevelType w:val="hybridMultilevel"/>
    <w:tmpl w:val="BFA21DC0"/>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362645"/>
    <w:multiLevelType w:val="hybridMultilevel"/>
    <w:tmpl w:val="D74AC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7437397"/>
    <w:multiLevelType w:val="hybridMultilevel"/>
    <w:tmpl w:val="70747F58"/>
    <w:lvl w:ilvl="0" w:tplc="0CF6875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865652"/>
    <w:multiLevelType w:val="multilevel"/>
    <w:tmpl w:val="BC48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7E6A83"/>
    <w:multiLevelType w:val="hybridMultilevel"/>
    <w:tmpl w:val="D16CD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0F7CC0"/>
    <w:multiLevelType w:val="hybridMultilevel"/>
    <w:tmpl w:val="3994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501891"/>
    <w:multiLevelType w:val="multilevel"/>
    <w:tmpl w:val="56B6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011702"/>
    <w:multiLevelType w:val="hybridMultilevel"/>
    <w:tmpl w:val="BF98DF4C"/>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CC501EB"/>
    <w:multiLevelType w:val="hybridMultilevel"/>
    <w:tmpl w:val="C4904232"/>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3456815"/>
    <w:multiLevelType w:val="multilevel"/>
    <w:tmpl w:val="88C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DD0D9F"/>
    <w:multiLevelType w:val="hybridMultilevel"/>
    <w:tmpl w:val="9238F7D2"/>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51C0403"/>
    <w:multiLevelType w:val="hybridMultilevel"/>
    <w:tmpl w:val="0F0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74D29C9"/>
    <w:multiLevelType w:val="hybridMultilevel"/>
    <w:tmpl w:val="7164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3F130B"/>
    <w:multiLevelType w:val="hybridMultilevel"/>
    <w:tmpl w:val="700A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897DFD"/>
    <w:multiLevelType w:val="hybridMultilevel"/>
    <w:tmpl w:val="35B6F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B10E24"/>
    <w:multiLevelType w:val="hybridMultilevel"/>
    <w:tmpl w:val="3E1C2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1"/>
  </w:num>
  <w:num w:numId="4">
    <w:abstractNumId w:val="19"/>
  </w:num>
  <w:num w:numId="5">
    <w:abstractNumId w:val="12"/>
  </w:num>
  <w:num w:numId="6">
    <w:abstractNumId w:val="6"/>
  </w:num>
  <w:num w:numId="7">
    <w:abstractNumId w:val="4"/>
  </w:num>
  <w:num w:numId="8">
    <w:abstractNumId w:val="8"/>
  </w:num>
  <w:num w:numId="9">
    <w:abstractNumId w:val="3"/>
  </w:num>
  <w:num w:numId="10">
    <w:abstractNumId w:val="5"/>
  </w:num>
  <w:num w:numId="11">
    <w:abstractNumId w:val="14"/>
  </w:num>
  <w:num w:numId="12">
    <w:abstractNumId w:val="7"/>
  </w:num>
  <w:num w:numId="13">
    <w:abstractNumId w:val="17"/>
  </w:num>
  <w:num w:numId="14">
    <w:abstractNumId w:val="11"/>
  </w:num>
  <w:num w:numId="15">
    <w:abstractNumId w:val="1"/>
  </w:num>
  <w:num w:numId="16">
    <w:abstractNumId w:val="22"/>
  </w:num>
  <w:num w:numId="17">
    <w:abstractNumId w:val="10"/>
  </w:num>
  <w:num w:numId="18">
    <w:abstractNumId w:val="16"/>
  </w:num>
  <w:num w:numId="19">
    <w:abstractNumId w:val="2"/>
  </w:num>
  <w:num w:numId="20">
    <w:abstractNumId w:val="13"/>
  </w:num>
  <w:num w:numId="21">
    <w:abstractNumId w:val="20"/>
  </w:num>
  <w:num w:numId="22">
    <w:abstractNumId w:val="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4"/>
  </w:hdrShapeDefaults>
  <w:footnotePr>
    <w:footnote w:id="0"/>
    <w:footnote w:id="1"/>
  </w:footnotePr>
  <w:endnotePr>
    <w:endnote w:id="0"/>
    <w:endnote w:id="1"/>
  </w:endnotePr>
  <w:compat/>
  <w:rsids>
    <w:rsidRoot w:val="00C929F9"/>
    <w:rsid w:val="00016294"/>
    <w:rsid w:val="00090A20"/>
    <w:rsid w:val="00102CD2"/>
    <w:rsid w:val="0010378B"/>
    <w:rsid w:val="001C17CE"/>
    <w:rsid w:val="001F5758"/>
    <w:rsid w:val="00211BEE"/>
    <w:rsid w:val="00246A4E"/>
    <w:rsid w:val="00260EB4"/>
    <w:rsid w:val="00273A83"/>
    <w:rsid w:val="002A0515"/>
    <w:rsid w:val="002D3C54"/>
    <w:rsid w:val="002F140E"/>
    <w:rsid w:val="003106D0"/>
    <w:rsid w:val="00355BB7"/>
    <w:rsid w:val="003878EE"/>
    <w:rsid w:val="00392538"/>
    <w:rsid w:val="00397787"/>
    <w:rsid w:val="003A29B0"/>
    <w:rsid w:val="003C3E2D"/>
    <w:rsid w:val="003D16DB"/>
    <w:rsid w:val="003D555D"/>
    <w:rsid w:val="003D6E9C"/>
    <w:rsid w:val="003E1AD5"/>
    <w:rsid w:val="0044468E"/>
    <w:rsid w:val="00457A13"/>
    <w:rsid w:val="00515ACD"/>
    <w:rsid w:val="00596E4F"/>
    <w:rsid w:val="005C1D72"/>
    <w:rsid w:val="00663884"/>
    <w:rsid w:val="006B62C8"/>
    <w:rsid w:val="006D2B90"/>
    <w:rsid w:val="006E3E7C"/>
    <w:rsid w:val="007148B0"/>
    <w:rsid w:val="00720C2F"/>
    <w:rsid w:val="00724D2C"/>
    <w:rsid w:val="007457AE"/>
    <w:rsid w:val="0075219B"/>
    <w:rsid w:val="007B46D5"/>
    <w:rsid w:val="007C5B3E"/>
    <w:rsid w:val="008137A0"/>
    <w:rsid w:val="008257C6"/>
    <w:rsid w:val="0086123C"/>
    <w:rsid w:val="009127D2"/>
    <w:rsid w:val="00947346"/>
    <w:rsid w:val="00967530"/>
    <w:rsid w:val="00981534"/>
    <w:rsid w:val="00984501"/>
    <w:rsid w:val="00A33DDE"/>
    <w:rsid w:val="00A47C84"/>
    <w:rsid w:val="00A6434C"/>
    <w:rsid w:val="00AB41DA"/>
    <w:rsid w:val="00AF3E89"/>
    <w:rsid w:val="00B14EE3"/>
    <w:rsid w:val="00B462FD"/>
    <w:rsid w:val="00BB670B"/>
    <w:rsid w:val="00BC540B"/>
    <w:rsid w:val="00BC56E3"/>
    <w:rsid w:val="00C31B57"/>
    <w:rsid w:val="00C929F9"/>
    <w:rsid w:val="00CB7DD9"/>
    <w:rsid w:val="00CC040D"/>
    <w:rsid w:val="00CC1C15"/>
    <w:rsid w:val="00CC2B52"/>
    <w:rsid w:val="00CD51ED"/>
    <w:rsid w:val="00CF3A9B"/>
    <w:rsid w:val="00D64EFB"/>
    <w:rsid w:val="00D914FA"/>
    <w:rsid w:val="00E34CA4"/>
    <w:rsid w:val="00F42599"/>
    <w:rsid w:val="00F46CEA"/>
    <w:rsid w:val="00F52ED1"/>
    <w:rsid w:val="00FD5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9F9"/>
    <w:pPr>
      <w:ind w:left="720"/>
      <w:contextualSpacing/>
    </w:pPr>
  </w:style>
  <w:style w:type="paragraph" w:styleId="Header">
    <w:name w:val="header"/>
    <w:basedOn w:val="Normal"/>
    <w:link w:val="HeaderChar"/>
    <w:uiPriority w:val="99"/>
    <w:unhideWhenUsed/>
    <w:rsid w:val="00C92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9F9"/>
  </w:style>
  <w:style w:type="paragraph" w:styleId="Footer">
    <w:name w:val="footer"/>
    <w:basedOn w:val="Normal"/>
    <w:link w:val="FooterChar"/>
    <w:uiPriority w:val="99"/>
    <w:unhideWhenUsed/>
    <w:rsid w:val="00C92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9F9"/>
  </w:style>
  <w:style w:type="paragraph" w:styleId="BalloonText">
    <w:name w:val="Balloon Text"/>
    <w:basedOn w:val="Normal"/>
    <w:link w:val="BalloonTextChar"/>
    <w:uiPriority w:val="99"/>
    <w:semiHidden/>
    <w:unhideWhenUsed/>
    <w:rsid w:val="00C92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F9"/>
    <w:rPr>
      <w:rFonts w:ascii="Tahoma" w:hAnsi="Tahoma" w:cs="Tahoma"/>
      <w:sz w:val="16"/>
      <w:szCs w:val="16"/>
    </w:rPr>
  </w:style>
  <w:style w:type="paragraph" w:styleId="Title">
    <w:name w:val="Title"/>
    <w:basedOn w:val="Normal"/>
    <w:next w:val="Normal"/>
    <w:link w:val="TitleChar"/>
    <w:uiPriority w:val="10"/>
    <w:qFormat/>
    <w:rsid w:val="006E3E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E3E7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E3E7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6E3E7C"/>
    <w:rPr>
      <w:rFonts w:asciiTheme="majorHAnsi" w:eastAsiaTheme="majorEastAsia" w:hAnsiTheme="majorHAnsi" w:cstheme="majorBidi"/>
      <w:i/>
      <w:iCs/>
      <w:color w:val="4F81BD" w:themeColor="accent1"/>
      <w:spacing w:val="15"/>
      <w:sz w:val="24"/>
      <w:szCs w:val="24"/>
      <w:lang w:val="en-US" w:eastAsia="ja-JP"/>
    </w:rPr>
  </w:style>
  <w:style w:type="table" w:styleId="TableGrid">
    <w:name w:val="Table Grid"/>
    <w:basedOn w:val="TableNormal"/>
    <w:uiPriority w:val="59"/>
    <w:rsid w:val="001F5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F140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igncentre">
    <w:name w:val="aligncentre"/>
    <w:basedOn w:val="Normal"/>
    <w:rsid w:val="0039778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212734693">
      <w:bodyDiv w:val="1"/>
      <w:marLeft w:val="0"/>
      <w:marRight w:val="0"/>
      <w:marTop w:val="0"/>
      <w:marBottom w:val="0"/>
      <w:divBdr>
        <w:top w:val="none" w:sz="0" w:space="0" w:color="auto"/>
        <w:left w:val="none" w:sz="0" w:space="0" w:color="auto"/>
        <w:bottom w:val="none" w:sz="0" w:space="0" w:color="auto"/>
        <w:right w:val="none" w:sz="0" w:space="0" w:color="auto"/>
      </w:divBdr>
    </w:div>
    <w:div w:id="367074325">
      <w:bodyDiv w:val="1"/>
      <w:marLeft w:val="0"/>
      <w:marRight w:val="0"/>
      <w:marTop w:val="0"/>
      <w:marBottom w:val="0"/>
      <w:divBdr>
        <w:top w:val="none" w:sz="0" w:space="0" w:color="auto"/>
        <w:left w:val="none" w:sz="0" w:space="0" w:color="auto"/>
        <w:bottom w:val="none" w:sz="0" w:space="0" w:color="auto"/>
        <w:right w:val="none" w:sz="0" w:space="0" w:color="auto"/>
      </w:divBdr>
    </w:div>
    <w:div w:id="382100284">
      <w:bodyDiv w:val="1"/>
      <w:marLeft w:val="0"/>
      <w:marRight w:val="0"/>
      <w:marTop w:val="0"/>
      <w:marBottom w:val="0"/>
      <w:divBdr>
        <w:top w:val="none" w:sz="0" w:space="0" w:color="auto"/>
        <w:left w:val="none" w:sz="0" w:space="0" w:color="auto"/>
        <w:bottom w:val="none" w:sz="0" w:space="0" w:color="auto"/>
        <w:right w:val="none" w:sz="0" w:space="0" w:color="auto"/>
      </w:divBdr>
    </w:div>
    <w:div w:id="929193739">
      <w:bodyDiv w:val="1"/>
      <w:marLeft w:val="0"/>
      <w:marRight w:val="0"/>
      <w:marTop w:val="0"/>
      <w:marBottom w:val="0"/>
      <w:divBdr>
        <w:top w:val="none" w:sz="0" w:space="0" w:color="auto"/>
        <w:left w:val="none" w:sz="0" w:space="0" w:color="auto"/>
        <w:bottom w:val="none" w:sz="0" w:space="0" w:color="auto"/>
        <w:right w:val="none" w:sz="0" w:space="0" w:color="auto"/>
      </w:divBdr>
    </w:div>
    <w:div w:id="1027408955">
      <w:bodyDiv w:val="1"/>
      <w:marLeft w:val="0"/>
      <w:marRight w:val="0"/>
      <w:marTop w:val="0"/>
      <w:marBottom w:val="0"/>
      <w:divBdr>
        <w:top w:val="none" w:sz="0" w:space="0" w:color="auto"/>
        <w:left w:val="none" w:sz="0" w:space="0" w:color="auto"/>
        <w:bottom w:val="none" w:sz="0" w:space="0" w:color="auto"/>
        <w:right w:val="none" w:sz="0" w:space="0" w:color="auto"/>
      </w:divBdr>
    </w:div>
    <w:div w:id="1085151476">
      <w:bodyDiv w:val="1"/>
      <w:marLeft w:val="0"/>
      <w:marRight w:val="0"/>
      <w:marTop w:val="0"/>
      <w:marBottom w:val="0"/>
      <w:divBdr>
        <w:top w:val="none" w:sz="0" w:space="0" w:color="auto"/>
        <w:left w:val="none" w:sz="0" w:space="0" w:color="auto"/>
        <w:bottom w:val="none" w:sz="0" w:space="0" w:color="auto"/>
        <w:right w:val="none" w:sz="0" w:space="0" w:color="auto"/>
      </w:divBdr>
    </w:div>
    <w:div w:id="15145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Tax matters associated with property ownership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B52E09-A0DE-46E2-9ED6-DF2075EB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Property Tax</vt:lpstr>
    </vt:vector>
  </TitlesOfParts>
  <Company>HP</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VehicleS</dc:title>
  <dc:creator>User</dc:creator>
  <cp:lastModifiedBy>User</cp:lastModifiedBy>
  <cp:revision>3</cp:revision>
  <dcterms:created xsi:type="dcterms:W3CDTF">2022-06-19T20:08:00Z</dcterms:created>
  <dcterms:modified xsi:type="dcterms:W3CDTF">2024-06-25T19:55:00Z</dcterms:modified>
</cp:coreProperties>
</file>